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3618"/>
        <w:tblW w:w="13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219"/>
        <w:gridCol w:w="2354"/>
        <w:gridCol w:w="2002"/>
        <w:gridCol w:w="3924"/>
      </w:tblGrid>
      <w:tr w:rsidR="0040702E" w:rsidRPr="0040702E" w14:paraId="74BEEBF6" w14:textId="77777777" w:rsidTr="0040702E">
        <w:trPr>
          <w:trHeight w:val="1292"/>
        </w:trPr>
        <w:tc>
          <w:tcPr>
            <w:tcW w:w="2733" w:type="dxa"/>
            <w:shd w:val="clear" w:color="auto" w:fill="auto"/>
            <w:noWrap/>
            <w:vAlign w:val="center"/>
            <w:hideMark/>
          </w:tcPr>
          <w:p w14:paraId="6A17CE65" w14:textId="77777777" w:rsidR="0040702E" w:rsidRPr="0040702E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7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ΔΕΥΤΕΡΑ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14:paraId="2E55D5D4" w14:textId="77777777" w:rsidR="0040702E" w:rsidRPr="0040702E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7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ΤΡΙΤΗ</w:t>
            </w:r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2DF8F764" w14:textId="77777777" w:rsidR="0040702E" w:rsidRPr="0040702E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7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ΤΕΤΑΡΤΗ</w:t>
            </w:r>
          </w:p>
        </w:tc>
        <w:tc>
          <w:tcPr>
            <w:tcW w:w="2002" w:type="dxa"/>
            <w:shd w:val="clear" w:color="auto" w:fill="auto"/>
            <w:noWrap/>
            <w:vAlign w:val="center"/>
            <w:hideMark/>
          </w:tcPr>
          <w:p w14:paraId="433774D8" w14:textId="77777777" w:rsidR="0040702E" w:rsidRPr="0040702E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7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ΠΕΜΠΤΗ</w:t>
            </w:r>
          </w:p>
        </w:tc>
        <w:tc>
          <w:tcPr>
            <w:tcW w:w="3924" w:type="dxa"/>
            <w:shd w:val="clear" w:color="auto" w:fill="auto"/>
            <w:noWrap/>
            <w:vAlign w:val="center"/>
            <w:hideMark/>
          </w:tcPr>
          <w:p w14:paraId="418A612E" w14:textId="77777777" w:rsidR="0040702E" w:rsidRPr="0040702E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40702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ΠΑΡΑΣΚΕΥΗ</w:t>
            </w:r>
          </w:p>
        </w:tc>
      </w:tr>
      <w:tr w:rsidR="0040702E" w:rsidRPr="00571104" w14:paraId="5782B7A0" w14:textId="77777777" w:rsidTr="0040702E">
        <w:trPr>
          <w:trHeight w:val="2662"/>
        </w:trPr>
        <w:tc>
          <w:tcPr>
            <w:tcW w:w="2733" w:type="dxa"/>
            <w:shd w:val="clear" w:color="auto" w:fill="auto"/>
            <w:vAlign w:val="center"/>
            <w:hideMark/>
          </w:tcPr>
          <w:p w14:paraId="5B6F3CCB" w14:textId="77777777" w:rsidR="0040702E" w:rsidRPr="00571104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ΦΙΛΑΝΑΓΝΩΣΙΑ - ΔΗΜΙΟΥΡΓΙΚΗ ΓΡΑΦΗ</w:t>
            </w:r>
          </w:p>
        </w:tc>
        <w:tc>
          <w:tcPr>
            <w:tcW w:w="2219" w:type="dxa"/>
            <w:shd w:val="clear" w:color="auto" w:fill="auto"/>
            <w:vAlign w:val="center"/>
            <w:hideMark/>
          </w:tcPr>
          <w:p w14:paraId="557C1E79" w14:textId="77777777" w:rsidR="0040702E" w:rsidRPr="00571104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ΕΚΠΑΙΔΕΥΤΙΚΗ ΡΟΜΠΟΤΙΚΗ</w:t>
            </w:r>
          </w:p>
        </w:tc>
        <w:tc>
          <w:tcPr>
            <w:tcW w:w="2354" w:type="dxa"/>
            <w:shd w:val="clear" w:color="auto" w:fill="auto"/>
            <w:vAlign w:val="center"/>
            <w:hideMark/>
          </w:tcPr>
          <w:p w14:paraId="15A9E2EC" w14:textId="77777777" w:rsidR="0040702E" w:rsidRPr="00571104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ΔΗΜΙΟΥΡΓΙΚΟ ΚΑΙ ΑΣΦΑΛΕΣ ΔΙΑΔΙΚΤΥΟ</w:t>
            </w:r>
          </w:p>
        </w:tc>
        <w:tc>
          <w:tcPr>
            <w:tcW w:w="2002" w:type="dxa"/>
            <w:shd w:val="clear" w:color="auto" w:fill="auto"/>
            <w:vAlign w:val="center"/>
            <w:hideMark/>
          </w:tcPr>
          <w:p w14:paraId="31733ED8" w14:textId="77777777" w:rsidR="0040702E" w:rsidRPr="00571104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ΣΧΟΛΙΚΗ ΕΦΗΜΕΡΙΔΑ</w:t>
            </w:r>
          </w:p>
        </w:tc>
        <w:tc>
          <w:tcPr>
            <w:tcW w:w="3924" w:type="dxa"/>
            <w:shd w:val="clear" w:color="auto" w:fill="auto"/>
            <w:vAlign w:val="center"/>
            <w:hideMark/>
          </w:tcPr>
          <w:p w14:paraId="2D3EA668" w14:textId="77777777" w:rsidR="0040702E" w:rsidRPr="00571104" w:rsidRDefault="0040702E" w:rsidP="0040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/>
              </w:rPr>
            </w:pP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/>
              </w:rPr>
              <w:t xml:space="preserve">ΕΚΠΑΙΔΕΥΣΗ </w:t>
            </w: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STEM</w:t>
            </w:r>
            <w:r w:rsidRPr="00571104">
              <w:rPr>
                <w:rFonts w:ascii="Calibri" w:eastAsia="Times New Roman" w:hAnsi="Calibri" w:cs="Calibri"/>
                <w:color w:val="000000"/>
                <w:sz w:val="28"/>
                <w:szCs w:val="28"/>
                <w:lang w:val="el-GR"/>
              </w:rPr>
              <w:t xml:space="preserve"> - ΕΠΙΣΤΗΜΟΝΙΚΕΣ ΚΑΤΑΣΚΕΥΕΣ ΚΑΙ ΠΕΙΡΑΜΑΤΑ</w:t>
            </w:r>
          </w:p>
        </w:tc>
      </w:tr>
    </w:tbl>
    <w:p w14:paraId="578E97C4" w14:textId="77777777" w:rsidR="00571104" w:rsidRDefault="00571104">
      <w:pPr>
        <w:rPr>
          <w:sz w:val="36"/>
          <w:szCs w:val="36"/>
          <w:lang w:val="el-GR"/>
        </w:rPr>
      </w:pPr>
    </w:p>
    <w:p w14:paraId="0B3494CC" w14:textId="038938C9" w:rsidR="0040702E" w:rsidRPr="00571104" w:rsidRDefault="0040702E">
      <w:pPr>
        <w:rPr>
          <w:b/>
          <w:sz w:val="32"/>
          <w:szCs w:val="32"/>
          <w:lang w:val="el-GR"/>
        </w:rPr>
      </w:pPr>
      <w:r w:rsidRPr="00571104">
        <w:rPr>
          <w:b/>
          <w:sz w:val="32"/>
          <w:szCs w:val="32"/>
          <w:lang w:val="el-GR"/>
        </w:rPr>
        <w:t>5</w:t>
      </w:r>
      <w:r w:rsidRPr="00571104">
        <w:rPr>
          <w:b/>
          <w:sz w:val="32"/>
          <w:szCs w:val="32"/>
          <w:vertAlign w:val="superscript"/>
          <w:lang w:val="el-GR"/>
        </w:rPr>
        <w:t>ο</w:t>
      </w:r>
      <w:r w:rsidRPr="00571104">
        <w:rPr>
          <w:b/>
          <w:sz w:val="32"/>
          <w:szCs w:val="32"/>
          <w:lang w:val="el-GR"/>
        </w:rPr>
        <w:t xml:space="preserve"> ΔΗΜΟΤΙΚΟ ΣΧΟΛΕΙΟ ΔΑΦΝΗΣ «ΓΕΩΡΓΙΟΣ ΜΠΟΥΖΙΑΝΗΣ»</w:t>
      </w:r>
    </w:p>
    <w:p w14:paraId="4EA8EF65" w14:textId="42541A03" w:rsidR="0040702E" w:rsidRPr="00571104" w:rsidRDefault="0040702E">
      <w:pPr>
        <w:rPr>
          <w:b/>
          <w:sz w:val="36"/>
          <w:szCs w:val="36"/>
          <w:lang w:val="el-GR"/>
        </w:rPr>
      </w:pPr>
      <w:r w:rsidRPr="00571104">
        <w:rPr>
          <w:b/>
          <w:sz w:val="32"/>
          <w:szCs w:val="32"/>
          <w:lang w:val="el-GR"/>
        </w:rPr>
        <w:t>ΠΡΟΓΡΑΜΜΑ ΣΧΟΛΙΚΩΝ ΟΜΙΛΩΝ ΑΝΒΑΘΜΙΣΜΕΝΟΥ ΟΛΟΗΜΕΡΟΥ</w:t>
      </w:r>
      <w:r w:rsidRPr="00571104">
        <w:rPr>
          <w:b/>
          <w:sz w:val="36"/>
          <w:szCs w:val="36"/>
          <w:lang w:val="el-GR"/>
        </w:rPr>
        <w:t xml:space="preserve"> </w:t>
      </w:r>
      <w:r w:rsidRPr="00571104">
        <w:rPr>
          <w:b/>
          <w:sz w:val="32"/>
          <w:szCs w:val="32"/>
          <w:lang w:val="el-GR"/>
        </w:rPr>
        <w:t>ΠΡΟΓΡΑΜΜΑΤΟΣ</w:t>
      </w:r>
    </w:p>
    <w:p w14:paraId="2F76B843" w14:textId="7887ADA4" w:rsidR="00571104" w:rsidRDefault="00571104">
      <w:pPr>
        <w:rPr>
          <w:sz w:val="36"/>
          <w:szCs w:val="36"/>
          <w:lang w:val="el-GR"/>
        </w:rPr>
      </w:pPr>
    </w:p>
    <w:p w14:paraId="081D5B7A" w14:textId="7AA41428" w:rsidR="00571104" w:rsidRPr="00571104" w:rsidRDefault="00571104" w:rsidP="00571104">
      <w:pPr>
        <w:jc w:val="center"/>
        <w:rPr>
          <w:sz w:val="24"/>
          <w:szCs w:val="24"/>
          <w:lang w:val="el-GR"/>
        </w:rPr>
      </w:pPr>
      <w:r w:rsidRPr="00571104">
        <w:rPr>
          <w:sz w:val="24"/>
          <w:szCs w:val="24"/>
          <w:lang w:val="el-GR"/>
        </w:rPr>
        <w:t>Ο ΔΙΕΥΘΥΝΤΗΣ</w:t>
      </w:r>
    </w:p>
    <w:p w14:paraId="5B767C4E" w14:textId="03A62A9C" w:rsidR="00571104" w:rsidRDefault="00571104" w:rsidP="00571104">
      <w:pPr>
        <w:jc w:val="center"/>
        <w:rPr>
          <w:sz w:val="24"/>
          <w:szCs w:val="24"/>
          <w:lang w:val="el-GR"/>
        </w:rPr>
      </w:pPr>
    </w:p>
    <w:p w14:paraId="18BD61B0" w14:textId="34596D90" w:rsidR="00571104" w:rsidRDefault="00571104" w:rsidP="00571104">
      <w:pPr>
        <w:jc w:val="center"/>
        <w:rPr>
          <w:sz w:val="24"/>
          <w:szCs w:val="24"/>
          <w:lang w:val="el-GR"/>
        </w:rPr>
      </w:pPr>
    </w:p>
    <w:p w14:paraId="65CCF1DF" w14:textId="77777777" w:rsidR="00571104" w:rsidRPr="00571104" w:rsidRDefault="00571104" w:rsidP="00571104">
      <w:pPr>
        <w:jc w:val="center"/>
        <w:rPr>
          <w:sz w:val="24"/>
          <w:szCs w:val="24"/>
          <w:lang w:val="el-GR"/>
        </w:rPr>
      </w:pPr>
      <w:bookmarkStart w:id="0" w:name="_GoBack"/>
      <w:bookmarkEnd w:id="0"/>
    </w:p>
    <w:p w14:paraId="655AAA87" w14:textId="5C47A23E" w:rsidR="00571104" w:rsidRPr="00571104" w:rsidRDefault="00571104" w:rsidP="00571104">
      <w:pPr>
        <w:jc w:val="center"/>
        <w:rPr>
          <w:sz w:val="24"/>
          <w:szCs w:val="24"/>
          <w:lang w:val="el-GR"/>
        </w:rPr>
      </w:pPr>
      <w:r w:rsidRPr="00571104">
        <w:rPr>
          <w:sz w:val="24"/>
          <w:szCs w:val="24"/>
          <w:lang w:val="el-GR"/>
        </w:rPr>
        <w:t>Δρ. Νικόλαος Ευσταθίου</w:t>
      </w:r>
    </w:p>
    <w:sectPr w:rsidR="00571104" w:rsidRPr="00571104" w:rsidSect="0040702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2E"/>
    <w:rsid w:val="0040702E"/>
    <w:rsid w:val="0057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4F51"/>
  <w15:chartTrackingRefBased/>
  <w15:docId w15:val="{8DF1AC03-A134-4053-8E0B-CE7E7C403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1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iboikos@o365.uoa.gr</dc:creator>
  <cp:keywords/>
  <dc:description/>
  <cp:lastModifiedBy>SchoolPrincipal</cp:lastModifiedBy>
  <cp:revision>3</cp:revision>
  <cp:lastPrinted>2022-09-22T08:21:00Z</cp:lastPrinted>
  <dcterms:created xsi:type="dcterms:W3CDTF">2022-09-19T05:48:00Z</dcterms:created>
  <dcterms:modified xsi:type="dcterms:W3CDTF">2022-09-22T08:23:00Z</dcterms:modified>
</cp:coreProperties>
</file>